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所需材料和文件清单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所需材料：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56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申请动机信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56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个人简历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所需文件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56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护照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56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高中毕业证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56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本科毕业证（毕业证明）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56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成绩单（英文）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56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英语水平证书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56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个人照片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以上所有材料和文件，均需提供英文版。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学校面试通过后，所需文件中的2、3、4、5需要提供公证认证文件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，请各位有意申请的同学提前准备。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028BDC"/>
    <w:multiLevelType w:val="singleLevel"/>
    <w:tmpl w:val="B8028BDC"/>
    <w:lvl w:ilvl="0" w:tentative="0">
      <w:start w:val="1"/>
      <w:numFmt w:val="decimal"/>
      <w:suff w:val="space"/>
      <w:lvlText w:val="%1."/>
      <w:lvlJc w:val="left"/>
      <w:pPr>
        <w:ind w:left="560" w:firstLine="0"/>
      </w:pPr>
    </w:lvl>
  </w:abstractNum>
  <w:abstractNum w:abstractNumId="1">
    <w:nsid w:val="EC1B801E"/>
    <w:multiLevelType w:val="singleLevel"/>
    <w:tmpl w:val="EC1B801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731E4F0"/>
    <w:multiLevelType w:val="singleLevel"/>
    <w:tmpl w:val="0731E4F0"/>
    <w:lvl w:ilvl="0" w:tentative="0">
      <w:start w:val="1"/>
      <w:numFmt w:val="decimal"/>
      <w:suff w:val="space"/>
      <w:lvlText w:val="%1."/>
      <w:lvlJc w:val="left"/>
      <w:pPr>
        <w:ind w:left="56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4ZGJmMjcxOGQ5Y2ZlNWFmZDdkYmExNTVmZjM0MGYifQ=="/>
  </w:docVars>
  <w:rsids>
    <w:rsidRoot w:val="6F35251C"/>
    <w:rsid w:val="6F35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2023-10-09T01:36:00Z</dcterms:created>
  <dc:creator>是林软软</dc:creator>
  <cp:lastModifiedBy>是林软软</cp:lastModifiedBy>
  <dcterms:modified xsi:type="dcterms:W3CDTF">2023-10-09T01:55:40Z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949247AB411742EE8E982765A654A235_11</vt:lpwstr>
  </property>
</Properties>
</file>