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E44" w:rsidRDefault="00086EA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马艳优秀</w:t>
      </w:r>
      <w:r>
        <w:rPr>
          <w:b/>
          <w:sz w:val="28"/>
          <w:szCs w:val="28"/>
        </w:rPr>
        <w:t>事迹材料</w:t>
      </w:r>
    </w:p>
    <w:p w:rsidR="00850E44" w:rsidRDefault="00086EA4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马艳，女，中共党员，</w:t>
      </w:r>
      <w:r>
        <w:rPr>
          <w:rFonts w:asciiTheme="minorEastAsia" w:hAnsiTheme="minorEastAsia" w:hint="eastAsia"/>
          <w:sz w:val="28"/>
          <w:szCs w:val="28"/>
        </w:rPr>
        <w:t>1982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月生。现任</w:t>
      </w:r>
      <w:r>
        <w:rPr>
          <w:rFonts w:asciiTheme="minorEastAsia" w:hAnsiTheme="minorEastAsia" w:hint="eastAsia"/>
          <w:sz w:val="28"/>
          <w:szCs w:val="28"/>
        </w:rPr>
        <w:t>国际合作与交流处、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厚生国际教育学院学工（综合）办主任、兼职组织员。</w:t>
      </w:r>
      <w:r>
        <w:rPr>
          <w:rFonts w:asciiTheme="minorEastAsia" w:hAnsiTheme="minorEastAsia" w:hint="eastAsia"/>
          <w:sz w:val="28"/>
          <w:szCs w:val="28"/>
        </w:rPr>
        <w:t>2004</w:t>
      </w:r>
      <w:r>
        <w:rPr>
          <w:rFonts w:asciiTheme="minorEastAsia" w:hAnsiTheme="minorEastAsia" w:hint="eastAsia"/>
          <w:sz w:val="28"/>
          <w:szCs w:val="28"/>
        </w:rPr>
        <w:t>年大学毕业后，在教育岗位辛勤耕耘</w:t>
      </w:r>
      <w:r>
        <w:rPr>
          <w:rFonts w:asciiTheme="minorEastAsia" w:hAnsiTheme="minorEastAsia" w:hint="eastAsia"/>
          <w:sz w:val="28"/>
          <w:szCs w:val="28"/>
        </w:rPr>
        <w:t>16</w:t>
      </w:r>
      <w:r>
        <w:rPr>
          <w:rFonts w:asciiTheme="minorEastAsia" w:hAnsiTheme="minorEastAsia" w:hint="eastAsia"/>
          <w:sz w:val="28"/>
          <w:szCs w:val="28"/>
        </w:rPr>
        <w:t>年，先后担任会计学院</w:t>
      </w: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届共</w:t>
      </w:r>
      <w:r>
        <w:rPr>
          <w:rFonts w:asciiTheme="minorEastAsia" w:hAnsiTheme="minorEastAsia" w:hint="eastAsia"/>
          <w:sz w:val="28"/>
          <w:szCs w:val="28"/>
        </w:rPr>
        <w:t>1132</w:t>
      </w:r>
      <w:r>
        <w:rPr>
          <w:rFonts w:asciiTheme="minorEastAsia" w:hAnsiTheme="minorEastAsia" w:hint="eastAsia"/>
          <w:sz w:val="28"/>
          <w:szCs w:val="28"/>
        </w:rPr>
        <w:t>名学生和厚生国际教育学院</w:t>
      </w:r>
      <w:r>
        <w:rPr>
          <w:rFonts w:asciiTheme="minorEastAsia" w:hAnsiTheme="minorEastAsia" w:hint="eastAsia"/>
          <w:sz w:val="28"/>
          <w:szCs w:val="28"/>
        </w:rPr>
        <w:t>19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级</w:t>
      </w:r>
      <w:r>
        <w:rPr>
          <w:rFonts w:asciiTheme="minorEastAsia" w:hAnsiTheme="minorEastAsia" w:hint="eastAsia"/>
          <w:sz w:val="28"/>
          <w:szCs w:val="28"/>
        </w:rPr>
        <w:t>78</w:t>
      </w:r>
      <w:r>
        <w:rPr>
          <w:rFonts w:asciiTheme="minorEastAsia" w:hAnsiTheme="minorEastAsia" w:hint="eastAsia"/>
          <w:sz w:val="28"/>
          <w:szCs w:val="28"/>
        </w:rPr>
        <w:t>名学生高校思想政治辅导员管理工作。政治思想觉悟高，为人正派，作风朴实，具有强烈的责任感，在平凡的工作岗位上始终把教书育人、管理育人、服务育人贯穿在工作中，成绩突出。</w:t>
      </w:r>
    </w:p>
    <w:p w:rsidR="00086EA4" w:rsidRDefault="00086EA4" w:rsidP="00086EA4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3200805" cy="4314825"/>
            <wp:effectExtent l="19050" t="0" r="0" b="0"/>
            <wp:docPr id="1" name="图片 1" descr="C:\Users\ADMINI~1\AppData\Local\Temp\Rar$DIa0.798\马艳生活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Rar$DIa0.798\马艳生活照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956" cy="431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44" w:rsidRDefault="00086EA4">
      <w:pPr>
        <w:pStyle w:val="1"/>
        <w:numPr>
          <w:ilvl w:val="0"/>
          <w:numId w:val="1"/>
        </w:numPr>
        <w:ind w:firstLineChars="0"/>
        <w:rPr>
          <w:rFonts w:asciiTheme="minorEastAsia" w:hAnsiTheme="minorEastAsia" w:cs="宋体"/>
          <w:b/>
          <w:sz w:val="28"/>
          <w:szCs w:val="28"/>
        </w:rPr>
      </w:pPr>
      <w:r>
        <w:rPr>
          <w:rFonts w:asciiTheme="minorEastAsia" w:hAnsiTheme="minorEastAsia" w:cs="宋体" w:hint="eastAsia"/>
          <w:b/>
          <w:sz w:val="28"/>
          <w:szCs w:val="28"/>
        </w:rPr>
        <w:t>修身立德，为人师表</w:t>
      </w:r>
    </w:p>
    <w:p w:rsidR="00850E44" w:rsidRDefault="00086EA4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该同志热爱中国共产党，忠诚党的教育事业，有强烈的敬业和奉献精神，有强烈的进取意识，坚决执行党的路线、方针、政策</w:t>
      </w:r>
      <w:r>
        <w:rPr>
          <w:rFonts w:asciiTheme="minorEastAsia" w:hAnsiTheme="minorEastAsia" w:cs="宋体" w:hint="eastAsia"/>
          <w:sz w:val="28"/>
          <w:szCs w:val="28"/>
        </w:rPr>
        <w:t>,</w:t>
      </w:r>
      <w:r>
        <w:rPr>
          <w:rFonts w:asciiTheme="minorEastAsia" w:hAnsiTheme="minorEastAsia" w:cs="宋体" w:hint="eastAsia"/>
          <w:sz w:val="28"/>
          <w:szCs w:val="28"/>
        </w:rPr>
        <w:t>立场坚定，旗帜鲜明，忠诚老实，表里如一；时刻牢记自己是一名共产党员，时时处处用党员的标准要求自己，积极发挥党员的先锋模范带头作用。始终坚守自己的职业操守，讲</w:t>
      </w:r>
      <w:r>
        <w:rPr>
          <w:rFonts w:asciiTheme="minorEastAsia" w:hAnsiTheme="minorEastAsia" w:cs="宋体" w:hint="eastAsia"/>
          <w:sz w:val="28"/>
          <w:szCs w:val="28"/>
        </w:rPr>
        <w:lastRenderedPageBreak/>
        <w:t>党性、重品行、做表率。在教育岗位上模范地遵守师德规范，遵纪守法，敬业爱岗，教书育人，为人师表。有仁爱之心，有理想信念，有道德情操。</w:t>
      </w:r>
    </w:p>
    <w:p w:rsidR="00850E44" w:rsidRDefault="00086EA4">
      <w:pPr>
        <w:pStyle w:val="1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爱岗敬业，勤奋工作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该同志先后从事学生辅导员、党务和行政管理等工作，干一行、爱一行。在辅导员工作岗位一干就是十几</w:t>
      </w:r>
      <w:r>
        <w:rPr>
          <w:rFonts w:asciiTheme="minorEastAsia" w:hAnsiTheme="minorEastAsia" w:hint="eastAsia"/>
          <w:sz w:val="28"/>
          <w:szCs w:val="28"/>
        </w:rPr>
        <w:t>年，不断学习心理学、职业生涯规划、就业指导等专业知识，考取了全国心理咨询师二级证书及职业指导师证书。特别是</w:t>
      </w:r>
      <w:r>
        <w:rPr>
          <w:rFonts w:asciiTheme="minorEastAsia" w:hAnsiTheme="minorEastAsia" w:hint="eastAsia"/>
          <w:sz w:val="28"/>
          <w:szCs w:val="28"/>
        </w:rPr>
        <w:t>2017</w:t>
      </w:r>
      <w:r>
        <w:rPr>
          <w:rFonts w:asciiTheme="minorEastAsia" w:hAnsiTheme="minorEastAsia" w:hint="eastAsia"/>
          <w:sz w:val="28"/>
          <w:szCs w:val="28"/>
        </w:rPr>
        <w:t>年进入新的工作岗位，面对办公室综合办新的工作模式，养成了不断学习，在思考中不断反思，在工作中注意协调好上下级和部门的关系，踏实、平稳地推动各项工作的开展。尤其在工作头绪多、压力大时，更注意在保持冷静的情况下提高工作效率，使自己增强胜任繁重工作的能力。</w:t>
      </w:r>
    </w:p>
    <w:p w:rsidR="00850E44" w:rsidRDefault="00086EA4">
      <w:pPr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三、勇挑担当，乐于奉献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cr/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工作中有全局观念、大局意识。本人所在部门只有</w:t>
      </w:r>
      <w:r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名工作人员，既承担了管理部门的日常工作，又有近</w:t>
      </w:r>
      <w:r>
        <w:rPr>
          <w:rFonts w:asciiTheme="minorEastAsia" w:hAnsiTheme="minorEastAsia" w:hint="eastAsia"/>
          <w:sz w:val="28"/>
          <w:szCs w:val="28"/>
        </w:rPr>
        <w:t>500</w:t>
      </w:r>
      <w:r>
        <w:rPr>
          <w:rFonts w:asciiTheme="minorEastAsia" w:hAnsiTheme="minorEastAsia" w:hint="eastAsia"/>
          <w:sz w:val="28"/>
          <w:szCs w:val="28"/>
        </w:rPr>
        <w:t>名学生的教学和学</w:t>
      </w:r>
      <w:r>
        <w:rPr>
          <w:rFonts w:asciiTheme="minorEastAsia" w:hAnsiTheme="minorEastAsia" w:hint="eastAsia"/>
          <w:sz w:val="28"/>
          <w:szCs w:val="28"/>
        </w:rPr>
        <w:t>工工作。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年学院副书记辞去职务、</w:t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人借调，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人休产假，在人员配备严重不足的情况下，克服人手少、任务重的困难，长期一人挑起部门重担，默默无闻，从不叫苦叫累。碰到紧急事务，主动加班加点，舍小家顾大家，工作不拖沓、不推诿，不向组织提无理条件和要求，正确对待看待个人得失，圆满完成了学院党务、学生、行政、班级等各项工作。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</w:p>
    <w:p w:rsidR="00850E44" w:rsidRDefault="00086EA4">
      <w:pPr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四、关爱学生，教书育人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cr/>
      </w:r>
      <w:r>
        <w:rPr>
          <w:rFonts w:ascii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hint="eastAsia"/>
          <w:sz w:val="28"/>
          <w:szCs w:val="28"/>
        </w:rPr>
        <w:t>一直秉承“信心、细心、耐心、责任心、恒心”五心关心爱护学生。用一颗“爱心”去塑造学生的心灵，用“大手”去挽回学生生活中的不良习惯，用“人格</w:t>
      </w:r>
      <w:r>
        <w:rPr>
          <w:rFonts w:asciiTheme="minorEastAsia" w:hAnsiTheme="minorEastAsia" w:hint="eastAsia"/>
          <w:sz w:val="28"/>
          <w:szCs w:val="28"/>
        </w:rPr>
        <w:t>”去陶冶学生的思想情操，用“耐心”去引导学生的进步。与学生谈心交心，给予长姐般的关爱，做他们的良师益友，解答学生学习、生活、情感中的疑难，引导青年学生树立正确的世界观、人生观和价值观，传播优秀文化，积极引导学生向善、向上。主动下寝室、教室与学生沟通交流，了解学生的思</w:t>
      </w:r>
      <w:r>
        <w:rPr>
          <w:rFonts w:asciiTheme="minorEastAsia" w:hAnsiTheme="minorEastAsia" w:hint="eastAsia"/>
          <w:sz w:val="28"/>
          <w:szCs w:val="28"/>
        </w:rPr>
        <w:lastRenderedPageBreak/>
        <w:t>想，从心里愿意与学生成为朋友，建立起平等和谐的师生关系。有较好的人格魅力，许多学生毕业十几年，还保持良好的师生情谊，成了学生微信、短信、抖音视频中“更喜欢、更爱”的“马姐”。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cr/>
        <w:t xml:space="preserve">  </w:t>
      </w:r>
      <w:r>
        <w:rPr>
          <w:rFonts w:asciiTheme="minorEastAsia" w:hAnsiTheme="minorEastAsia" w:hint="eastAsia"/>
          <w:b/>
          <w:sz w:val="28"/>
          <w:szCs w:val="28"/>
        </w:rPr>
        <w:t xml:space="preserve">  </w:t>
      </w:r>
      <w:r>
        <w:rPr>
          <w:rFonts w:asciiTheme="minorEastAsia" w:hAnsiTheme="minorEastAsia" w:hint="eastAsia"/>
          <w:b/>
          <w:sz w:val="28"/>
          <w:szCs w:val="28"/>
        </w:rPr>
        <w:t>五、团结协作，热情服务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cr/>
        <w:t xml:space="preserve">    </w:t>
      </w:r>
      <w:r>
        <w:rPr>
          <w:rFonts w:asciiTheme="minorEastAsia" w:hAnsiTheme="minorEastAsia" w:hint="eastAsia"/>
          <w:sz w:val="28"/>
          <w:szCs w:val="28"/>
        </w:rPr>
        <w:t>该同志身兼“通讯员、资产管</w:t>
      </w:r>
      <w:r>
        <w:rPr>
          <w:rFonts w:asciiTheme="minorEastAsia" w:hAnsiTheme="minorEastAsia" w:hint="eastAsia"/>
          <w:sz w:val="28"/>
          <w:szCs w:val="28"/>
        </w:rPr>
        <w:t>理员、就业干事、心理干事、信息员、支部组织委员、宣传委员”数职等，敬业奉献，主动热情地做好管理和服务工作。工作和生活中讲大局识大体，热爱关心集体，人际关系和谐。讲究工作程序和原则，不阳奉阴违，不拨弄是非，不胡乱表态。作为职能部门工作人员，能热情接待来访的教职工，真情对待，细心解答疑问。生活中，热心快肠，心态阳光，关心同事，在教职工中有良好的口碑。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850E44" w:rsidRDefault="00086EA4">
      <w:pPr>
        <w:ind w:leftChars="268" w:left="563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六、遵纪守法，廉洁自律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cr/>
      </w:r>
      <w:r>
        <w:rPr>
          <w:rFonts w:asciiTheme="minorEastAsia" w:hAnsiTheme="minorEastAsia" w:hint="eastAsia"/>
          <w:sz w:val="28"/>
          <w:szCs w:val="28"/>
        </w:rPr>
        <w:t>该同志自觉遵守国家法律法规、并模范执行学院各项规章制度。严守党员</w:t>
      </w:r>
    </w:p>
    <w:p w:rsidR="00850E44" w:rsidRDefault="00086EA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干部的纪律要求。工作中，不断提高明辨是非的能力，审慎处世，谨慎交友，</w:t>
      </w:r>
      <w:r>
        <w:rPr>
          <w:rFonts w:asciiTheme="minorEastAsia" w:hAnsiTheme="minorEastAsia" w:hint="eastAsia"/>
          <w:sz w:val="28"/>
          <w:szCs w:val="28"/>
        </w:rPr>
        <w:t>培养高尚的情操和良好的兴趣爱好，用思想上的坚强堡垒来抵御各种拉拢、腐蚀和诱惑。时刻牢记自己的党员身份和教师身份，自觉践行社会主义核心价值观，坚守做事做人的底线，公私分明，爱憎分明，积极参加集体活动和社会公益活动。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850E44" w:rsidRDefault="00086EA4">
      <w:pPr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七、近两年工作所获荣誉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850E44" w:rsidRDefault="00086EA4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（一）综合工作方面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年被评为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“优秀通讯员”；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年被评为综治安全“先进个人”；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年被评为暑期辅导员西柏坡精神党性教育培训班“优秀学员”；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年被评为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“优秀通讯员”；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年度考核优秀；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年被评为“优秀</w:t>
      </w:r>
      <w:r>
        <w:rPr>
          <w:rFonts w:asciiTheme="minorEastAsia" w:hAnsiTheme="minorEastAsia" w:hint="eastAsia"/>
          <w:sz w:val="28"/>
          <w:szCs w:val="28"/>
        </w:rPr>
        <w:t>工会会员”。</w:t>
      </w:r>
    </w:p>
    <w:p w:rsidR="00850E44" w:rsidRDefault="00086EA4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lastRenderedPageBreak/>
        <w:t>（二）辅导员工作方面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级会计学（国）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班</w:t>
      </w:r>
      <w:r>
        <w:rPr>
          <w:rFonts w:asciiTheme="minorEastAsia" w:hAnsiTheme="minorEastAsia" w:hint="eastAsia"/>
          <w:sz w:val="28"/>
          <w:szCs w:val="28"/>
        </w:rPr>
        <w:t>2019-2020</w:t>
      </w:r>
      <w:r>
        <w:rPr>
          <w:rFonts w:asciiTheme="minorEastAsia" w:hAnsiTheme="minorEastAsia" w:hint="eastAsia"/>
          <w:sz w:val="28"/>
          <w:szCs w:val="28"/>
        </w:rPr>
        <w:t>学年班级成绩位于年级第一，荣获“学习成绩优秀班级”，被评为校“先进班级”、“先进班级标兵”；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级会计学（国）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班主题团日活动中荣获“优秀团支部”；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、班级思想建设方面，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级会计学（国）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班从入校到至今已经有</w:t>
      </w:r>
      <w:r>
        <w:rPr>
          <w:rFonts w:asciiTheme="minorEastAsia" w:hAnsiTheme="minorEastAsia" w:hint="eastAsia"/>
          <w:sz w:val="28"/>
          <w:szCs w:val="28"/>
        </w:rPr>
        <w:t>13</w:t>
      </w:r>
      <w:r>
        <w:rPr>
          <w:rFonts w:asciiTheme="minorEastAsia" w:hAnsiTheme="minorEastAsia" w:hint="eastAsia"/>
          <w:sz w:val="28"/>
          <w:szCs w:val="28"/>
        </w:rPr>
        <w:t>名入党积极分子，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名中共预备党员。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级会计学</w:t>
      </w:r>
      <w:r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Theme="minorEastAsia" w:hAnsiTheme="minorEastAsia" w:hint="eastAsia"/>
          <w:sz w:val="28"/>
          <w:szCs w:val="28"/>
        </w:rPr>
        <w:t>国</w:t>
      </w:r>
      <w:r>
        <w:rPr>
          <w:rFonts w:asciiTheme="minorEastAsia" w:hAnsiTheme="minorEastAsia" w:hint="eastAsia"/>
          <w:sz w:val="28"/>
          <w:szCs w:val="28"/>
        </w:rPr>
        <w:t>)3</w:t>
      </w:r>
      <w:r>
        <w:rPr>
          <w:rFonts w:asciiTheme="minorEastAsia" w:hAnsiTheme="minorEastAsia" w:hint="eastAsia"/>
          <w:sz w:val="28"/>
          <w:szCs w:val="28"/>
        </w:rPr>
        <w:t>班已有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名入党积极分子；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级会计学（国）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班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年军训合唱比赛中获“三等奖”；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级会计学（国）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班获校心理健康主</w:t>
      </w:r>
      <w:r>
        <w:rPr>
          <w:rFonts w:asciiTheme="minorEastAsia" w:hAnsiTheme="minorEastAsia" w:hint="eastAsia"/>
          <w:sz w:val="28"/>
          <w:szCs w:val="28"/>
        </w:rPr>
        <w:t>题班会“二等奖”、垃圾分类知识竞赛中班组团队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“一等奖”以及“二等奖”及民主生活会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“优秀团支部”。</w:t>
      </w:r>
    </w:p>
    <w:p w:rsidR="00850E44" w:rsidRDefault="00086EA4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（三）党务工作方面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2019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2020</w:t>
      </w:r>
      <w:r>
        <w:rPr>
          <w:rFonts w:asciiTheme="minorEastAsia" w:hAnsiTheme="minorEastAsia" w:hint="eastAsia"/>
          <w:sz w:val="28"/>
          <w:szCs w:val="28"/>
        </w:rPr>
        <w:t>年度党员民主评议两次“优秀”；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2021</w:t>
      </w:r>
      <w:r>
        <w:rPr>
          <w:rFonts w:asciiTheme="minorEastAsia" w:hAnsiTheme="minorEastAsia" w:hint="eastAsia"/>
          <w:sz w:val="28"/>
          <w:szCs w:val="28"/>
        </w:rPr>
        <w:t>年中组织三支队伍参加党史知识比赛，分别荣获一个二等奖、两个三等奖；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2021</w:t>
      </w:r>
      <w:r>
        <w:rPr>
          <w:rFonts w:asciiTheme="minorEastAsia" w:hAnsiTheme="minorEastAsia" w:hint="eastAsia"/>
          <w:sz w:val="28"/>
          <w:szCs w:val="28"/>
        </w:rPr>
        <w:t>年大学生党史知识竞赛荣获“优秀指导老师”荣誉称号；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2019-2021</w:t>
      </w:r>
      <w:r>
        <w:rPr>
          <w:rFonts w:asciiTheme="minorEastAsia" w:hAnsiTheme="minorEastAsia" w:hint="eastAsia"/>
          <w:sz w:val="28"/>
          <w:szCs w:val="28"/>
        </w:rPr>
        <w:t>年度被评为“优秀共产党员”。</w:t>
      </w:r>
    </w:p>
    <w:p w:rsidR="00850E44" w:rsidRDefault="00086EA4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</w:t>
      </w:r>
    </w:p>
    <w:p w:rsidR="00850E44" w:rsidRDefault="00850E44">
      <w:pPr>
        <w:rPr>
          <w:rFonts w:asciiTheme="minorEastAsia" w:hAnsiTheme="minorEastAsia"/>
          <w:sz w:val="28"/>
          <w:szCs w:val="28"/>
        </w:rPr>
      </w:pPr>
    </w:p>
    <w:sectPr w:rsidR="00850E44" w:rsidSect="00850E44">
      <w:pgSz w:w="11906" w:h="16838"/>
      <w:pgMar w:top="1361" w:right="1134" w:bottom="1191" w:left="1191" w:header="851" w:footer="992" w:gutter="0"/>
      <w:cols w:space="425"/>
      <w:docGrid w:type="linesAndChars" w:linePitch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F29"/>
    <w:multiLevelType w:val="multilevel"/>
    <w:tmpl w:val="4A6B3F29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28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0E44"/>
    <w:rsid w:val="00086EA4"/>
    <w:rsid w:val="00850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E4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850E44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50E44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850E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329</Words>
  <Characters>1881</Characters>
  <Application>Microsoft Office Word</Application>
  <DocSecurity>0</DocSecurity>
  <Lines>15</Lines>
  <Paragraphs>4</Paragraphs>
  <ScaleCrop>false</ScaleCrop>
  <Company>P R C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马艳</dc:creator>
  <cp:lastModifiedBy>黄卓</cp:lastModifiedBy>
  <cp:revision>25</cp:revision>
  <cp:lastPrinted>2021-07-31T17:18:00Z</cp:lastPrinted>
  <dcterms:created xsi:type="dcterms:W3CDTF">2021-07-31T14:38:00Z</dcterms:created>
  <dcterms:modified xsi:type="dcterms:W3CDTF">2021-08-02T03:03:00Z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05CBA856F8E2538ED5250561993C3386</vt:lpwstr>
  </property>
  <property fmtid="{D5CDD505-2E9C-101B-9397-08002B2CF9AE}" pid="3" name="KSOProductBuildVer">
    <vt:lpwstr>2052-11.12.0</vt:lpwstr>
  </property>
</Properties>
</file>